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0BA8F7BC" w14:textId="77777777" w:rsidR="00A934C6" w:rsidRDefault="00896284">
      <w:pPr>
        <w:pStyle w:val="Ttulo"/>
        <w:spacing w:line="240" w:lineRule="auto"/>
      </w:pPr>
      <w:bookmarkStart w:id="0" w:name="_7yqthkfj2du4" w:colFirst="0" w:colLast="0"/>
      <w:bookmarkEnd w:id="0"/>
      <w:r>
        <w:t>Análisis de la Usabilidad</w:t>
      </w:r>
    </w:p>
    <w:p w14:paraId="6C34AC27" w14:textId="77777777" w:rsidR="00A934C6" w:rsidRDefault="00896284">
      <w:pPr>
        <w:pStyle w:val="Subttulo"/>
        <w:spacing w:line="240" w:lineRule="auto"/>
      </w:pPr>
      <w:bookmarkStart w:id="1" w:name="_tcd7zi5wwb6l" w:colFirst="0" w:colLast="0"/>
      <w:bookmarkEnd w:id="1"/>
      <w:r>
        <w:t>- Usabilidad Web -</w:t>
      </w:r>
    </w:p>
    <w:p w14:paraId="3BBD5199" w14:textId="77777777" w:rsidR="00A934C6" w:rsidRDefault="00A934C6">
      <w:pPr>
        <w:spacing w:line="240" w:lineRule="auto"/>
        <w:ind w:left="0" w:firstLine="0"/>
        <w:jc w:val="left"/>
        <w:rPr>
          <w:sz w:val="24"/>
          <w:szCs w:val="24"/>
        </w:rPr>
      </w:pPr>
    </w:p>
    <w:p w14:paraId="68F0371E" w14:textId="77777777" w:rsidR="00A934C6" w:rsidRDefault="00A934C6">
      <w:pPr>
        <w:spacing w:line="240" w:lineRule="auto"/>
        <w:ind w:left="0" w:firstLine="0"/>
        <w:jc w:val="left"/>
        <w:rPr>
          <w:sz w:val="24"/>
          <w:szCs w:val="24"/>
        </w:rPr>
      </w:pPr>
    </w:p>
    <w:p w14:paraId="627F6040" w14:textId="77777777" w:rsidR="00A934C6" w:rsidRDefault="00A934C6">
      <w:pPr>
        <w:spacing w:line="240" w:lineRule="auto"/>
        <w:ind w:left="0" w:firstLine="0"/>
        <w:jc w:val="left"/>
        <w:rPr>
          <w:sz w:val="24"/>
          <w:szCs w:val="24"/>
        </w:rPr>
      </w:pPr>
    </w:p>
    <w:tbl>
      <w:tblPr>
        <w:tblStyle w:val="a"/>
        <w:tblW w:w="8503" w:type="dxa"/>
        <w:jc w:val="center"/>
        <w:tblInd w:w="0" w:type="dxa"/>
        <w:tblLayout w:type="fixed"/>
        <w:tblLook w:val="0600" w:firstRow="0" w:lastRow="0" w:firstColumn="0" w:lastColumn="0" w:noHBand="1" w:noVBand="1"/>
      </w:tblPr>
      <w:tblGrid>
        <w:gridCol w:w="8503"/>
      </w:tblGrid>
      <w:tr w:rsidR="00A934C6" w14:paraId="3314CE87" w14:textId="77777777">
        <w:trPr>
          <w:jc w:val="center"/>
        </w:trPr>
        <w:tc>
          <w:tcPr>
            <w:tcW w:w="8503" w:type="dxa"/>
            <w:shd w:val="clear" w:color="auto" w:fill="FFD966"/>
            <w:tcMar>
              <w:top w:w="283" w:type="dxa"/>
              <w:left w:w="283" w:type="dxa"/>
              <w:bottom w:w="283" w:type="dxa"/>
              <w:right w:w="283" w:type="dxa"/>
            </w:tcMar>
            <w:vAlign w:val="center"/>
          </w:tcPr>
          <w:p w14:paraId="4B9C55BC" w14:textId="77777777" w:rsidR="00A934C6" w:rsidRDefault="00A934C6">
            <w:pPr>
              <w:widowControl/>
              <w:ind w:left="0" w:firstLine="0"/>
              <w:jc w:val="left"/>
            </w:pPr>
          </w:p>
          <w:sdt>
            <w:sdtPr>
              <w:id w:val="-370996750"/>
              <w:docPartObj>
                <w:docPartGallery w:val="Table of Contents"/>
                <w:docPartUnique/>
              </w:docPartObj>
            </w:sdtPr>
            <w:sdtEndPr/>
            <w:sdtContent>
              <w:p w14:paraId="4791E902" w14:textId="77777777" w:rsidR="00A934C6" w:rsidRDefault="00896284">
                <w:pPr>
                  <w:spacing w:before="80" w:line="240" w:lineRule="auto"/>
                  <w:ind w:left="0" w:firstLine="0"/>
                  <w:rPr>
                    <w:color w:val="1155CC"/>
                    <w:sz w:val="36"/>
                    <w:szCs w:val="36"/>
                    <w:u w:val="single"/>
                  </w:rPr>
                </w:pPr>
                <w:r>
                  <w:fldChar w:fldCharType="begin"/>
                </w:r>
                <w:r>
                  <w:instrText xml:space="preserve"> TOC \h \u \z \n </w:instrText>
                </w:r>
                <w:r>
                  <w:fldChar w:fldCharType="separate"/>
                </w:r>
                <w:hyperlink w:anchor="_4u1it35e0ha">
                  <w:r>
                    <w:rPr>
                      <w:color w:val="1155CC"/>
                      <w:sz w:val="36"/>
                      <w:szCs w:val="36"/>
                      <w:u w:val="single"/>
                    </w:rPr>
                    <w:t>Introducción</w:t>
                  </w:r>
                </w:hyperlink>
              </w:p>
              <w:p w14:paraId="43A4D827" w14:textId="77777777" w:rsidR="00A934C6" w:rsidRDefault="005E0390">
                <w:pPr>
                  <w:spacing w:before="200" w:line="240" w:lineRule="auto"/>
                  <w:ind w:left="0" w:firstLine="0"/>
                  <w:rPr>
                    <w:color w:val="1155CC"/>
                    <w:sz w:val="36"/>
                    <w:szCs w:val="36"/>
                    <w:u w:val="single"/>
                  </w:rPr>
                </w:pPr>
                <w:hyperlink w:anchor="_3keh8w3yd8ux">
                  <w:r w:rsidR="00896284">
                    <w:rPr>
                      <w:color w:val="1155CC"/>
                      <w:sz w:val="36"/>
                      <w:szCs w:val="36"/>
                      <w:u w:val="single"/>
                    </w:rPr>
                    <w:t>Q1. Dimensiones de la Usabilidad</w:t>
                  </w:r>
                </w:hyperlink>
              </w:p>
              <w:p w14:paraId="2605359F" w14:textId="77777777" w:rsidR="00A934C6" w:rsidRDefault="005E0390">
                <w:pPr>
                  <w:spacing w:before="200" w:line="240" w:lineRule="auto"/>
                  <w:ind w:left="0" w:firstLine="0"/>
                  <w:rPr>
                    <w:color w:val="1155CC"/>
                    <w:sz w:val="36"/>
                    <w:szCs w:val="36"/>
                    <w:u w:val="single"/>
                  </w:rPr>
                </w:pPr>
                <w:hyperlink w:anchor="_vu482utu0wut">
                  <w:r w:rsidR="00896284">
                    <w:rPr>
                      <w:color w:val="1155CC"/>
                      <w:sz w:val="36"/>
                      <w:szCs w:val="36"/>
                      <w:u w:val="single"/>
                    </w:rPr>
                    <w:t>Q2. Principios de la Usabilidad</w:t>
                  </w:r>
                </w:hyperlink>
              </w:p>
              <w:p w14:paraId="30E6EC5B" w14:textId="77777777" w:rsidR="00A934C6" w:rsidRDefault="005E0390">
                <w:pPr>
                  <w:spacing w:before="200" w:line="240" w:lineRule="auto"/>
                  <w:ind w:left="0" w:firstLine="0"/>
                  <w:rPr>
                    <w:color w:val="1155CC"/>
                    <w:sz w:val="36"/>
                    <w:szCs w:val="36"/>
                    <w:u w:val="single"/>
                  </w:rPr>
                </w:pPr>
                <w:hyperlink w:anchor="_aqu7gmxrs8sq">
                  <w:r w:rsidR="00896284">
                    <w:rPr>
                      <w:color w:val="1155CC"/>
                      <w:sz w:val="36"/>
                      <w:szCs w:val="36"/>
                      <w:u w:val="single"/>
                    </w:rPr>
                    <w:t>Q3. Análisis en varios Browsers &amp; Devices</w:t>
                  </w:r>
                </w:hyperlink>
              </w:p>
              <w:p w14:paraId="26061F80" w14:textId="77777777" w:rsidR="00A934C6" w:rsidRDefault="005E0390">
                <w:pPr>
                  <w:spacing w:before="200" w:after="80" w:line="240" w:lineRule="auto"/>
                  <w:ind w:left="0" w:firstLine="0"/>
                  <w:rPr>
                    <w:color w:val="1155CC"/>
                    <w:sz w:val="36"/>
                    <w:szCs w:val="36"/>
                    <w:u w:val="single"/>
                  </w:rPr>
                </w:pPr>
                <w:hyperlink w:anchor="_11mmj6rznp1y">
                  <w:r w:rsidR="00896284">
                    <w:rPr>
                      <w:color w:val="1155CC"/>
                      <w:sz w:val="36"/>
                      <w:szCs w:val="36"/>
                      <w:u w:val="single"/>
                    </w:rPr>
                    <w:t>Q4. Análisis con Google PageSpeed Insights</w:t>
                  </w:r>
                </w:hyperlink>
                <w:r w:rsidR="00896284">
                  <w:fldChar w:fldCharType="end"/>
                </w:r>
              </w:p>
            </w:sdtContent>
          </w:sdt>
          <w:p w14:paraId="53F32D11" w14:textId="77777777" w:rsidR="00A934C6" w:rsidRDefault="00A934C6">
            <w:pPr>
              <w:widowControl/>
              <w:ind w:left="0" w:firstLine="0"/>
              <w:jc w:val="left"/>
            </w:pPr>
          </w:p>
        </w:tc>
      </w:tr>
    </w:tbl>
    <w:p w14:paraId="4043D35B" w14:textId="77777777" w:rsidR="00A934C6" w:rsidRDefault="00A934C6">
      <w:pPr>
        <w:spacing w:line="240" w:lineRule="auto"/>
        <w:ind w:left="0" w:firstLine="0"/>
        <w:jc w:val="left"/>
        <w:rPr>
          <w:sz w:val="24"/>
          <w:szCs w:val="24"/>
        </w:rPr>
      </w:pPr>
    </w:p>
    <w:p w14:paraId="05101A63" w14:textId="77777777" w:rsidR="00A934C6" w:rsidRDefault="00A934C6">
      <w:pPr>
        <w:pStyle w:val="Ttulo2"/>
        <w:ind w:left="0" w:firstLine="0"/>
        <w:jc w:val="left"/>
        <w:rPr>
          <w:u w:val="single"/>
        </w:rPr>
      </w:pPr>
      <w:bookmarkStart w:id="2" w:name="_5eppkfggokou" w:colFirst="0" w:colLast="0"/>
      <w:bookmarkEnd w:id="2"/>
    </w:p>
    <w:p w14:paraId="55D0F0A6" w14:textId="77777777" w:rsidR="00A934C6" w:rsidRDefault="00896284">
      <w:pPr>
        <w:spacing w:line="240" w:lineRule="auto"/>
        <w:ind w:left="0" w:firstLine="0"/>
        <w:jc w:val="left"/>
        <w:rPr>
          <w:sz w:val="24"/>
          <w:szCs w:val="24"/>
        </w:rPr>
      </w:pPr>
      <w:r>
        <w:br w:type="page"/>
      </w:r>
    </w:p>
    <w:p w14:paraId="4BAD0258" w14:textId="77777777" w:rsidR="00A934C6" w:rsidRDefault="00896284">
      <w:pPr>
        <w:pStyle w:val="Ttulo1"/>
        <w:ind w:firstLine="0"/>
      </w:pPr>
      <w:bookmarkStart w:id="3" w:name="_4u1it35e0ha" w:colFirst="0" w:colLast="0"/>
      <w:bookmarkEnd w:id="3"/>
      <w:r>
        <w:lastRenderedPageBreak/>
        <w:t>Introducción</w:t>
      </w:r>
    </w:p>
    <w:p w14:paraId="473FD557" w14:textId="77777777" w:rsidR="00A934C6" w:rsidRDefault="00896284">
      <w:pPr>
        <w:ind w:firstLine="0"/>
      </w:pPr>
      <w:r>
        <w:t>Los ejercicios se tienen que hacer sobre la web del proyecto transversal. Pon aquí la url de la GitHub Page:</w:t>
      </w:r>
    </w:p>
    <w:p w14:paraId="76E84F9B" w14:textId="77777777" w:rsidR="00A934C6" w:rsidRDefault="00A934C6"/>
    <w:p w14:paraId="4942E7D1" w14:textId="77777777" w:rsidR="00A934C6" w:rsidRDefault="00A934C6"/>
    <w:tbl>
      <w:tblPr>
        <w:tblStyle w:val="a0"/>
        <w:tblW w:w="6803" w:type="dxa"/>
        <w:jc w:val="center"/>
        <w:tblInd w:w="0" w:type="dxa"/>
        <w:tblLayout w:type="fixed"/>
        <w:tblLook w:val="0600" w:firstRow="0" w:lastRow="0" w:firstColumn="0" w:lastColumn="0" w:noHBand="1" w:noVBand="1"/>
      </w:tblPr>
      <w:tblGrid>
        <w:gridCol w:w="6803"/>
      </w:tblGrid>
      <w:tr w:rsidR="00A934C6" w14:paraId="4B932FE9" w14:textId="77777777">
        <w:trPr>
          <w:jc w:val="center"/>
        </w:trPr>
        <w:tc>
          <w:tcPr>
            <w:tcW w:w="6803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4162B" w14:textId="77777777" w:rsidR="00A934C6" w:rsidRDefault="00896284">
            <w:pPr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www.</w:t>
            </w:r>
          </w:p>
        </w:tc>
      </w:tr>
    </w:tbl>
    <w:p w14:paraId="68A1D1A3" w14:textId="77777777" w:rsidR="00A934C6" w:rsidRDefault="00A934C6"/>
    <w:p w14:paraId="22F44BCF" w14:textId="77777777" w:rsidR="00A934C6" w:rsidRDefault="00A934C6"/>
    <w:p w14:paraId="110D05C4" w14:textId="77777777" w:rsidR="00A934C6" w:rsidRDefault="00A934C6"/>
    <w:p w14:paraId="3BA2E135" w14:textId="77777777" w:rsidR="00A934C6" w:rsidRDefault="00896284">
      <w:pPr>
        <w:pStyle w:val="Ttulo1"/>
        <w:ind w:firstLine="0"/>
      </w:pPr>
      <w:bookmarkStart w:id="4" w:name="_3keh8w3yd8ux" w:colFirst="0" w:colLast="0"/>
      <w:bookmarkEnd w:id="4"/>
      <w:r>
        <w:t>Q1. Dimensiones de la Usabilidad</w:t>
      </w:r>
    </w:p>
    <w:p w14:paraId="72A68026" w14:textId="77777777" w:rsidR="00A934C6" w:rsidRDefault="00896284">
      <w:pPr>
        <w:ind w:firstLine="0"/>
      </w:pPr>
      <w:r>
        <w:t xml:space="preserve">En las transparencias se analizan las dimensiones de la usabilidad en dos ejemplos concretos: la creación de una cuenta en </w:t>
      </w:r>
      <w:r>
        <w:rPr>
          <w:i/>
        </w:rPr>
        <w:t>Google</w:t>
      </w:r>
      <w:r>
        <w:t xml:space="preserve"> y en </w:t>
      </w:r>
      <w:r>
        <w:rPr>
          <w:i/>
        </w:rPr>
        <w:t>Facebook</w:t>
      </w:r>
      <w:r>
        <w:t xml:space="preserve">. </w:t>
      </w:r>
    </w:p>
    <w:p w14:paraId="788F2019" w14:textId="77777777" w:rsidR="00A934C6" w:rsidRDefault="00A934C6"/>
    <w:p w14:paraId="25CF474F" w14:textId="0ABF97BD" w:rsidR="00A934C6" w:rsidRDefault="00896284">
      <w:pPr>
        <w:ind w:firstLine="0"/>
      </w:pPr>
      <w:r>
        <w:t>Siguiendo los ejemplos indicados anteriormente, analiza las dimensiones de la usabilidad de algún componente de la web sobre la que estás realizando este estudio.</w:t>
      </w:r>
    </w:p>
    <w:p w14:paraId="732CDDFC" w14:textId="77777777" w:rsidR="00F9684C" w:rsidRDefault="00F9684C">
      <w:pPr>
        <w:ind w:firstLine="0"/>
      </w:pPr>
    </w:p>
    <w:tbl>
      <w:tblPr>
        <w:tblStyle w:val="Tablaconcuadrcula"/>
        <w:tblW w:w="0" w:type="auto"/>
        <w:tblInd w:w="6" w:type="dxa"/>
        <w:tblLook w:val="04A0" w:firstRow="1" w:lastRow="0" w:firstColumn="1" w:lastColumn="0" w:noHBand="0" w:noVBand="1"/>
      </w:tblPr>
      <w:tblGrid>
        <w:gridCol w:w="1690"/>
        <w:gridCol w:w="7366"/>
      </w:tblGrid>
      <w:tr w:rsidR="00F9684C" w14:paraId="7C2EBDB2" w14:textId="77777777" w:rsidTr="00F9684C">
        <w:tc>
          <w:tcPr>
            <w:tcW w:w="1690" w:type="dxa"/>
          </w:tcPr>
          <w:p w14:paraId="0ABBB069" w14:textId="73049F69" w:rsidR="00F9684C" w:rsidRDefault="00F9684C">
            <w:pPr>
              <w:ind w:left="0" w:firstLine="0"/>
            </w:pPr>
            <w:r>
              <w:t>DIMENSIÓN</w:t>
            </w:r>
          </w:p>
        </w:tc>
        <w:tc>
          <w:tcPr>
            <w:tcW w:w="7366" w:type="dxa"/>
          </w:tcPr>
          <w:p w14:paraId="5D6B65D6" w14:textId="36E2DC28" w:rsidR="00F9684C" w:rsidRDefault="00F9684C">
            <w:pPr>
              <w:ind w:left="0" w:firstLine="0"/>
            </w:pPr>
            <w:r>
              <w:t>DESCRIPCIÓN</w:t>
            </w:r>
          </w:p>
        </w:tc>
      </w:tr>
      <w:tr w:rsidR="00F9684C" w14:paraId="69FC2C21" w14:textId="77777777" w:rsidTr="00F9684C">
        <w:tc>
          <w:tcPr>
            <w:tcW w:w="1690" w:type="dxa"/>
          </w:tcPr>
          <w:p w14:paraId="283058A4" w14:textId="70911171" w:rsidR="00F9684C" w:rsidRDefault="00F9684C">
            <w:pPr>
              <w:ind w:left="0" w:firstLine="0"/>
            </w:pPr>
            <w:r>
              <w:t>Eficiencia</w:t>
            </w:r>
          </w:p>
        </w:tc>
        <w:tc>
          <w:tcPr>
            <w:tcW w:w="7366" w:type="dxa"/>
          </w:tcPr>
          <w:p w14:paraId="61C55289" w14:textId="30BDAB50" w:rsidR="00F9684C" w:rsidRDefault="00F9684C">
            <w:pPr>
              <w:ind w:left="0" w:firstLine="0"/>
            </w:pPr>
            <w:r>
              <w:t xml:space="preserve">Positiva ya que el usuario </w:t>
            </w:r>
            <w:r w:rsidR="0052771C">
              <w:t>puede realizar la compra de forma clara</w:t>
            </w:r>
          </w:p>
        </w:tc>
      </w:tr>
      <w:tr w:rsidR="00F9684C" w14:paraId="42D62711" w14:textId="77777777" w:rsidTr="00F9684C">
        <w:tc>
          <w:tcPr>
            <w:tcW w:w="1690" w:type="dxa"/>
          </w:tcPr>
          <w:p w14:paraId="0A35F071" w14:textId="4A6D38B5" w:rsidR="00F9684C" w:rsidRDefault="00F9684C">
            <w:pPr>
              <w:ind w:left="0" w:firstLine="0"/>
            </w:pPr>
            <w:r>
              <w:t>Eficacia</w:t>
            </w:r>
          </w:p>
        </w:tc>
        <w:tc>
          <w:tcPr>
            <w:tcW w:w="7366" w:type="dxa"/>
          </w:tcPr>
          <w:p w14:paraId="5255DB98" w14:textId="6A8E864D" w:rsidR="00F9684C" w:rsidRDefault="0052771C">
            <w:pPr>
              <w:ind w:left="0" w:firstLine="0"/>
            </w:pPr>
            <w:r>
              <w:t>Muestra el catálogo de forma clara y sencilla podiendo movernas por la pagina y sus categorías en pocos clicks</w:t>
            </w:r>
          </w:p>
        </w:tc>
      </w:tr>
      <w:tr w:rsidR="00F9684C" w14:paraId="3E7F4B90" w14:textId="77777777" w:rsidTr="00F9684C">
        <w:tc>
          <w:tcPr>
            <w:tcW w:w="1690" w:type="dxa"/>
          </w:tcPr>
          <w:p w14:paraId="2CA590A4" w14:textId="44EA7B28" w:rsidR="00F9684C" w:rsidRDefault="00F9684C">
            <w:pPr>
              <w:ind w:left="0" w:firstLine="0"/>
            </w:pPr>
            <w:r>
              <w:t>Satisfacción</w:t>
            </w:r>
          </w:p>
        </w:tc>
        <w:tc>
          <w:tcPr>
            <w:tcW w:w="7366" w:type="dxa"/>
          </w:tcPr>
          <w:p w14:paraId="66AAB8C5" w14:textId="276AB574" w:rsidR="00F9684C" w:rsidRDefault="0052771C">
            <w:pPr>
              <w:ind w:left="0" w:firstLine="0"/>
            </w:pPr>
            <w:r>
              <w:t xml:space="preserve">La página cuenta con un atractivo diseño que </w:t>
            </w:r>
            <w:r w:rsidR="000B41A0">
              <w:t>pr</w:t>
            </w:r>
            <w:r>
              <w:t>ovoca un alto grado de satisfacción</w:t>
            </w:r>
          </w:p>
        </w:tc>
      </w:tr>
      <w:tr w:rsidR="00F9684C" w14:paraId="73DAD72C" w14:textId="77777777" w:rsidTr="00F9684C">
        <w:tc>
          <w:tcPr>
            <w:tcW w:w="1690" w:type="dxa"/>
          </w:tcPr>
          <w:p w14:paraId="34829FAA" w14:textId="10B168A2" w:rsidR="00F9684C" w:rsidRDefault="00F9684C">
            <w:pPr>
              <w:ind w:left="0" w:firstLine="0"/>
            </w:pPr>
            <w:r>
              <w:t>Atractivo</w:t>
            </w:r>
          </w:p>
        </w:tc>
        <w:tc>
          <w:tcPr>
            <w:tcW w:w="7366" w:type="dxa"/>
          </w:tcPr>
          <w:p w14:paraId="12341A1F" w14:textId="75FDF18B" w:rsidR="00F9684C" w:rsidRDefault="0052771C">
            <w:pPr>
              <w:ind w:left="0" w:firstLine="0"/>
            </w:pPr>
            <w:r>
              <w:t>La página es sencilla a la par que eficaz haciendo que el usuario pueda moverse por la pagina y encontrar los distintos elementos sin ningún problema</w:t>
            </w:r>
          </w:p>
        </w:tc>
      </w:tr>
      <w:tr w:rsidR="00F9684C" w14:paraId="2119DAF4" w14:textId="77777777" w:rsidTr="00F9684C">
        <w:trPr>
          <w:trHeight w:val="729"/>
        </w:trPr>
        <w:tc>
          <w:tcPr>
            <w:tcW w:w="1690" w:type="dxa"/>
          </w:tcPr>
          <w:p w14:paraId="2D7DB0DE" w14:textId="0E616E08" w:rsidR="00F9684C" w:rsidRDefault="00F9684C">
            <w:pPr>
              <w:ind w:left="0" w:firstLine="0"/>
            </w:pPr>
            <w:r>
              <w:t>Facilidad del sistema para ser recordado</w:t>
            </w:r>
          </w:p>
        </w:tc>
        <w:tc>
          <w:tcPr>
            <w:tcW w:w="7366" w:type="dxa"/>
          </w:tcPr>
          <w:p w14:paraId="49F6EE1E" w14:textId="6DDC6425" w:rsidR="00F9684C" w:rsidRDefault="000C155B">
            <w:pPr>
              <w:ind w:left="0" w:firstLine="0"/>
            </w:pPr>
            <w:r>
              <w:t>Al estar la página dividida en secciones el usuario tiene facilidad para encontrar los productos</w:t>
            </w:r>
          </w:p>
        </w:tc>
      </w:tr>
      <w:tr w:rsidR="00F9684C" w14:paraId="008FFE59" w14:textId="77777777" w:rsidTr="00F9684C">
        <w:tc>
          <w:tcPr>
            <w:tcW w:w="1690" w:type="dxa"/>
          </w:tcPr>
          <w:p w14:paraId="77F18540" w14:textId="470C7B97" w:rsidR="00F9684C" w:rsidRDefault="00F9684C">
            <w:pPr>
              <w:ind w:left="0" w:firstLine="0"/>
            </w:pPr>
            <w:r>
              <w:t>Facilidad de aprendizaje</w:t>
            </w:r>
          </w:p>
        </w:tc>
        <w:tc>
          <w:tcPr>
            <w:tcW w:w="7366" w:type="dxa"/>
          </w:tcPr>
          <w:p w14:paraId="0791D473" w14:textId="7120AECE" w:rsidR="00F9684C" w:rsidRDefault="000C155B">
            <w:pPr>
              <w:ind w:left="0" w:firstLine="0"/>
            </w:pPr>
            <w:r>
              <w:t>El uso de estándares web hacen que el usuario navegue sin problemas</w:t>
            </w:r>
          </w:p>
        </w:tc>
      </w:tr>
      <w:tr w:rsidR="00F9684C" w14:paraId="41B92D61" w14:textId="77777777" w:rsidTr="00F9684C">
        <w:tc>
          <w:tcPr>
            <w:tcW w:w="1690" w:type="dxa"/>
          </w:tcPr>
          <w:p w14:paraId="2F1D4325" w14:textId="718D4C23" w:rsidR="00F9684C" w:rsidRDefault="00F9684C">
            <w:pPr>
              <w:ind w:left="0" w:firstLine="0"/>
            </w:pPr>
            <w:r>
              <w:t>Tolerancia al error</w:t>
            </w:r>
          </w:p>
        </w:tc>
        <w:tc>
          <w:tcPr>
            <w:tcW w:w="7366" w:type="dxa"/>
          </w:tcPr>
          <w:p w14:paraId="10A5BFBB" w14:textId="0C5956C4" w:rsidR="00F9684C" w:rsidRDefault="00F9684C">
            <w:pPr>
              <w:ind w:left="0" w:firstLine="0"/>
            </w:pPr>
            <w:r>
              <w:t>Ya que la página web todavia no está operativa es imposible valorar este apartado a pesar de que el lenguaje visual sea claro</w:t>
            </w:r>
          </w:p>
        </w:tc>
      </w:tr>
    </w:tbl>
    <w:p w14:paraId="1BEF6EA7" w14:textId="77777777" w:rsidR="00A934C6" w:rsidRDefault="00A934C6"/>
    <w:p w14:paraId="4B74C50C" w14:textId="77777777" w:rsidR="00A934C6" w:rsidRDefault="00A934C6"/>
    <w:p w14:paraId="18CCDAA0" w14:textId="77777777" w:rsidR="000C155B" w:rsidRDefault="000C155B">
      <w:pPr>
        <w:rPr>
          <w:b/>
          <w:sz w:val="36"/>
          <w:szCs w:val="36"/>
          <w:u w:val="single"/>
        </w:rPr>
      </w:pPr>
      <w:bookmarkStart w:id="5" w:name="_vu482utu0wut" w:colFirst="0" w:colLast="0"/>
      <w:bookmarkEnd w:id="5"/>
      <w:r>
        <w:br w:type="page"/>
      </w:r>
    </w:p>
    <w:p w14:paraId="59B84908" w14:textId="00D8D0BF" w:rsidR="00A934C6" w:rsidRDefault="00896284">
      <w:pPr>
        <w:pStyle w:val="Ttulo1"/>
        <w:ind w:firstLine="0"/>
      </w:pPr>
      <w:r>
        <w:lastRenderedPageBreak/>
        <w:t>Q2. Principios de la Usabilidad</w:t>
      </w:r>
    </w:p>
    <w:p w14:paraId="0DD6926C" w14:textId="77777777" w:rsidR="00A934C6" w:rsidRDefault="00896284">
      <w:pPr>
        <w:ind w:firstLine="0"/>
      </w:pPr>
      <w:r>
        <w:t xml:space="preserve">Analiza si se cumplen o no los </w:t>
      </w:r>
      <w:r>
        <w:rPr>
          <w:i/>
        </w:rPr>
        <w:t>Principios de diseño de interacción de Bruce Tognazzini</w:t>
      </w:r>
      <w:r>
        <w:t xml:space="preserve"> (</w:t>
      </w:r>
      <w:hyperlink r:id="rId7">
        <w:r>
          <w:rPr>
            <w:color w:val="1155CC"/>
            <w:u w:val="single"/>
          </w:rPr>
          <w:t>http://galinus.com/es/articulos/principios-diseno-de-interaccion.html</w:t>
        </w:r>
      </w:hyperlink>
      <w:r>
        <w:t>) en la web escogida.</w:t>
      </w:r>
    </w:p>
    <w:p w14:paraId="7BBBFCE4" w14:textId="77777777" w:rsidR="00A934C6" w:rsidRDefault="00A934C6">
      <w:pPr>
        <w:ind w:firstLine="0"/>
      </w:pPr>
    </w:p>
    <w:p w14:paraId="75E1B7DA" w14:textId="27FD0A21" w:rsidR="00A934C6" w:rsidRDefault="000C155B">
      <w:pPr>
        <w:ind w:firstLine="0"/>
      </w:pPr>
      <w:r>
        <w:rPr>
          <w:b/>
          <w:bCs/>
        </w:rPr>
        <w:t xml:space="preserve">Anticipación: </w:t>
      </w:r>
      <w:r>
        <w:t xml:space="preserve">El usuario </w:t>
      </w:r>
      <w:r w:rsidR="00905D59">
        <w:t>dispone de los elementos de una forma tanto clara como constante sirviendo como ejemplo el footer o el header siendo iguales en las distintas páginas.</w:t>
      </w:r>
    </w:p>
    <w:p w14:paraId="317A680F" w14:textId="3FF6D9A5" w:rsidR="00905D59" w:rsidRDefault="00905D59">
      <w:pPr>
        <w:ind w:firstLine="0"/>
      </w:pPr>
    </w:p>
    <w:p w14:paraId="7C0872BE" w14:textId="0D68B550" w:rsidR="00905D59" w:rsidRDefault="00905D59">
      <w:pPr>
        <w:ind w:firstLine="0"/>
      </w:pPr>
      <w:r>
        <w:rPr>
          <w:b/>
          <w:bCs/>
        </w:rPr>
        <w:t xml:space="preserve">Autonomía: </w:t>
      </w:r>
      <w:r w:rsidRPr="00905D59">
        <w:t>Como la web no tiene un funcionamiento pleno no puedo responder a este principio</w:t>
      </w:r>
    </w:p>
    <w:p w14:paraId="05007D88" w14:textId="7EDC781C" w:rsidR="00905D59" w:rsidRDefault="00905D59">
      <w:pPr>
        <w:ind w:firstLine="0"/>
        <w:rPr>
          <w:b/>
          <w:bCs/>
        </w:rPr>
      </w:pPr>
    </w:p>
    <w:p w14:paraId="6AF8C2BB" w14:textId="556610FD" w:rsidR="00905D59" w:rsidRDefault="00905D59">
      <w:pPr>
        <w:ind w:firstLine="0"/>
      </w:pPr>
      <w:r>
        <w:rPr>
          <w:b/>
          <w:bCs/>
        </w:rPr>
        <w:t xml:space="preserve">Daltonismo: </w:t>
      </w:r>
      <w:r w:rsidRPr="00905D59">
        <w:t>No se cumple</w:t>
      </w:r>
    </w:p>
    <w:p w14:paraId="47A6A907" w14:textId="5FAF59B1" w:rsidR="00905D59" w:rsidRDefault="00905D59">
      <w:pPr>
        <w:ind w:firstLine="0"/>
        <w:rPr>
          <w:b/>
          <w:bCs/>
        </w:rPr>
      </w:pPr>
    </w:p>
    <w:p w14:paraId="6510C792" w14:textId="41B4D2E6" w:rsidR="00905D59" w:rsidRDefault="00FE462D">
      <w:pPr>
        <w:ind w:firstLine="0"/>
      </w:pPr>
      <w:r>
        <w:rPr>
          <w:b/>
          <w:bCs/>
        </w:rPr>
        <w:t xml:space="preserve">Consistencia: </w:t>
      </w:r>
      <w:r>
        <w:t>Existe una gran consistencia en el diseño de la pagina</w:t>
      </w:r>
    </w:p>
    <w:p w14:paraId="510BA7C2" w14:textId="472F8E06" w:rsidR="00FE462D" w:rsidRDefault="00FE462D">
      <w:pPr>
        <w:ind w:firstLine="0"/>
      </w:pPr>
    </w:p>
    <w:p w14:paraId="06686023" w14:textId="4329C39C" w:rsidR="00FE462D" w:rsidRDefault="00FE462D">
      <w:pPr>
        <w:ind w:firstLine="0"/>
      </w:pPr>
      <w:r>
        <w:rPr>
          <w:b/>
          <w:bCs/>
        </w:rPr>
        <w:t xml:space="preserve">Valores por defecto: </w:t>
      </w:r>
      <w:r>
        <w:t xml:space="preserve"> No se aplica a nuestra página web</w:t>
      </w:r>
    </w:p>
    <w:p w14:paraId="3442136C" w14:textId="65EFED00" w:rsidR="00FE462D" w:rsidRDefault="00FE462D">
      <w:pPr>
        <w:ind w:firstLine="0"/>
      </w:pPr>
    </w:p>
    <w:p w14:paraId="4063FFE0" w14:textId="5E788803" w:rsidR="00FE462D" w:rsidRDefault="00FE462D">
      <w:pPr>
        <w:ind w:firstLine="0"/>
      </w:pPr>
      <w:r>
        <w:rPr>
          <w:b/>
          <w:bCs/>
        </w:rPr>
        <w:t xml:space="preserve">Eficacia del usuario: </w:t>
      </w:r>
      <w:r>
        <w:t xml:space="preserve"> El usuario puede entender de forma sencilla todos lo</w:t>
      </w:r>
      <w:r w:rsidR="00F3454C">
        <w:t xml:space="preserve">s apartados de la página. Además en las imágenes que llevan a otra pagina siendo el caso de las categrias o de los que tienen un boton </w:t>
      </w:r>
      <w:r w:rsidR="002C6AA9">
        <w:t>el texto es claro y conciso</w:t>
      </w:r>
    </w:p>
    <w:p w14:paraId="5106BF91" w14:textId="0AF00DC6" w:rsidR="002C6AA9" w:rsidRDefault="002C6AA9">
      <w:pPr>
        <w:ind w:firstLine="0"/>
      </w:pPr>
    </w:p>
    <w:p w14:paraId="364D0E37" w14:textId="4B204785" w:rsidR="002C6AA9" w:rsidRDefault="002C6AA9">
      <w:pPr>
        <w:ind w:firstLine="0"/>
      </w:pPr>
      <w:r w:rsidRPr="002C6AA9">
        <w:rPr>
          <w:b/>
          <w:bCs/>
        </w:rPr>
        <w:t>Interfaces explorables:</w:t>
      </w:r>
      <w:r>
        <w:rPr>
          <w:b/>
          <w:bCs/>
        </w:rPr>
        <w:t xml:space="preserve"> </w:t>
      </w:r>
      <w:r w:rsidRPr="002C6AA9">
        <w:t>Este aspecto se puede mejorar</w:t>
      </w:r>
      <w:r>
        <w:t xml:space="preserve"> con un boton de acceso al contenido o de vuelta a la parte superior de la pagina</w:t>
      </w:r>
    </w:p>
    <w:p w14:paraId="306484B2" w14:textId="1B43702A" w:rsidR="002C6AA9" w:rsidRDefault="002C6AA9">
      <w:pPr>
        <w:ind w:firstLine="0"/>
        <w:rPr>
          <w:b/>
          <w:bCs/>
        </w:rPr>
      </w:pPr>
    </w:p>
    <w:p w14:paraId="0532CA63" w14:textId="4147764E" w:rsidR="002C6AA9" w:rsidRDefault="002C6AA9">
      <w:pPr>
        <w:ind w:firstLine="0"/>
      </w:pPr>
      <w:r>
        <w:rPr>
          <w:b/>
          <w:bCs/>
        </w:rPr>
        <w:t xml:space="preserve">Objetos humanos: </w:t>
      </w:r>
      <w:r>
        <w:t>Se comportan de manera estándar</w:t>
      </w:r>
    </w:p>
    <w:p w14:paraId="6D92700A" w14:textId="25E12A71" w:rsidR="002C6AA9" w:rsidRDefault="002C6AA9">
      <w:pPr>
        <w:ind w:firstLine="0"/>
      </w:pPr>
    </w:p>
    <w:p w14:paraId="4A25FFCD" w14:textId="003F3C7A" w:rsidR="002C6AA9" w:rsidRDefault="00E24A20">
      <w:pPr>
        <w:ind w:firstLine="0"/>
      </w:pPr>
      <w:r>
        <w:rPr>
          <w:b/>
          <w:bCs/>
        </w:rPr>
        <w:t xml:space="preserve">Reduccion de latencia: </w:t>
      </w:r>
      <w:r>
        <w:t>Al no ser una página web 100% operativa este principio es muy difícilmente valorable</w:t>
      </w:r>
    </w:p>
    <w:p w14:paraId="14FFD24A" w14:textId="35331CAE" w:rsidR="0024428B" w:rsidRDefault="0024428B">
      <w:pPr>
        <w:ind w:firstLine="0"/>
      </w:pPr>
    </w:p>
    <w:p w14:paraId="04DFFF1C" w14:textId="551A657F" w:rsidR="0024428B" w:rsidRDefault="0024428B">
      <w:pPr>
        <w:ind w:firstLine="0"/>
      </w:pPr>
      <w:r>
        <w:rPr>
          <w:b/>
          <w:bCs/>
        </w:rPr>
        <w:t xml:space="preserve">Aprendizaje: </w:t>
      </w:r>
      <w:r>
        <w:t>Diseño sencillo</w:t>
      </w:r>
    </w:p>
    <w:p w14:paraId="70B4A93A" w14:textId="5DCD0C15" w:rsidR="00A13BB2" w:rsidRDefault="00A13BB2">
      <w:pPr>
        <w:ind w:firstLine="0"/>
      </w:pPr>
    </w:p>
    <w:p w14:paraId="1E555EC4" w14:textId="2A9F6194" w:rsidR="00A13BB2" w:rsidRDefault="00A13BB2">
      <w:pPr>
        <w:ind w:firstLine="0"/>
      </w:pPr>
      <w:r>
        <w:rPr>
          <w:b/>
          <w:bCs/>
        </w:rPr>
        <w:t xml:space="preserve">Uso de metáforas: </w:t>
      </w:r>
      <w:r>
        <w:t>No aplica</w:t>
      </w:r>
    </w:p>
    <w:p w14:paraId="3F6F443B" w14:textId="2A9960A1" w:rsidR="00A13BB2" w:rsidRDefault="00A13BB2">
      <w:pPr>
        <w:ind w:firstLine="0"/>
      </w:pPr>
    </w:p>
    <w:p w14:paraId="591CC81E" w14:textId="7D3D770D" w:rsidR="00A13BB2" w:rsidRDefault="00A13BB2">
      <w:pPr>
        <w:ind w:firstLine="0"/>
      </w:pPr>
      <w:r>
        <w:rPr>
          <w:b/>
          <w:bCs/>
        </w:rPr>
        <w:t xml:space="preserve">Protegé el trabajo del usuario: </w:t>
      </w:r>
      <w:r>
        <w:t xml:space="preserve"> Al no se funcional no aplica</w:t>
      </w:r>
    </w:p>
    <w:p w14:paraId="7B08D51A" w14:textId="77777777" w:rsidR="00A13BB2" w:rsidRPr="00A13BB2" w:rsidRDefault="00A13BB2" w:rsidP="00A13BB2">
      <w:pPr>
        <w:ind w:left="0" w:firstLine="0"/>
      </w:pPr>
    </w:p>
    <w:p w14:paraId="03BA1F23" w14:textId="18AA78AA" w:rsidR="00E24A20" w:rsidRDefault="00A13BB2">
      <w:pPr>
        <w:ind w:firstLine="0"/>
      </w:pPr>
      <w:r w:rsidRPr="00A13BB2">
        <w:rPr>
          <w:b/>
          <w:bCs/>
        </w:rPr>
        <w:t>Legibilidad</w:t>
      </w:r>
      <w:r>
        <w:rPr>
          <w:b/>
          <w:bCs/>
        </w:rPr>
        <w:t xml:space="preserve">: </w:t>
      </w:r>
      <w:r>
        <w:t xml:space="preserve"> Es buena a lo largo de la pagina, pero es cierto que algunos textos que se encuentran sobre las imagenes son dificiles de leer.</w:t>
      </w:r>
    </w:p>
    <w:p w14:paraId="5EE3DA70" w14:textId="663FDBDE" w:rsidR="00E34EBE" w:rsidRDefault="00E34EBE">
      <w:pPr>
        <w:ind w:firstLine="0"/>
      </w:pPr>
    </w:p>
    <w:p w14:paraId="3AE2C40B" w14:textId="3A1E4251" w:rsidR="00E34EBE" w:rsidRDefault="00E34EBE">
      <w:pPr>
        <w:ind w:firstLine="0"/>
      </w:pPr>
      <w:r>
        <w:rPr>
          <w:b/>
          <w:bCs/>
        </w:rPr>
        <w:t>Guardar el estado</w:t>
      </w:r>
      <w:r w:rsidR="007C1C74">
        <w:rPr>
          <w:b/>
          <w:bCs/>
        </w:rPr>
        <w:t xml:space="preserve">: </w:t>
      </w:r>
      <w:r w:rsidR="007C1C74">
        <w:t>Gracias a ciertas paginas como Google Anlytics podremos conocer los datos de seguimiento de los usuarios</w:t>
      </w:r>
    </w:p>
    <w:p w14:paraId="35E2E522" w14:textId="5C7D1CAC" w:rsidR="007C1C74" w:rsidRDefault="007C1C74">
      <w:pPr>
        <w:ind w:firstLine="0"/>
      </w:pPr>
    </w:p>
    <w:p w14:paraId="46C1CBB9" w14:textId="1CDE9792" w:rsidR="007C1C74" w:rsidRPr="007C1C74" w:rsidRDefault="007C1C74">
      <w:pPr>
        <w:ind w:firstLine="0"/>
      </w:pPr>
      <w:r>
        <w:rPr>
          <w:b/>
          <w:bCs/>
        </w:rPr>
        <w:t xml:space="preserve">Navegacion visible: </w:t>
      </w:r>
      <w:r w:rsidRPr="007C1C74">
        <w:t>Al</w:t>
      </w:r>
      <w:r>
        <w:t xml:space="preserve"> no contener un gran numero de paginas es difícil</w:t>
      </w:r>
      <w:r>
        <w:tab/>
        <w:t xml:space="preserve">que el usuario se pierda entre ellas además de que en la barra de navegacion </w:t>
      </w:r>
      <w:r w:rsidR="00B71FDB">
        <w:t xml:space="preserve">esta las distintas páginas de </w:t>
      </w:r>
      <w:r w:rsidR="00B71FDB">
        <w:lastRenderedPageBreak/>
        <w:t>forma clara</w:t>
      </w:r>
    </w:p>
    <w:p w14:paraId="6F571E4E" w14:textId="77777777" w:rsidR="00A934C6" w:rsidRDefault="00896284">
      <w:pPr>
        <w:pStyle w:val="Ttulo1"/>
        <w:ind w:firstLine="0"/>
        <w:rPr>
          <w:i/>
        </w:rPr>
      </w:pPr>
      <w:bookmarkStart w:id="6" w:name="_aqu7gmxrs8sq" w:colFirst="0" w:colLast="0"/>
      <w:bookmarkEnd w:id="6"/>
      <w:r>
        <w:t xml:space="preserve">Q3. Análisis en varios </w:t>
      </w:r>
      <w:r>
        <w:rPr>
          <w:i/>
        </w:rPr>
        <w:t>Browsers &amp; Devices</w:t>
      </w:r>
    </w:p>
    <w:p w14:paraId="7C3276C4" w14:textId="72F998E9" w:rsidR="00A934C6" w:rsidRDefault="0089628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992"/>
      </w:pPr>
      <w:r>
        <w:t>Analiza de forma directa, con al menos 3 navegadores y/o</w:t>
      </w:r>
      <w:r>
        <w:tab/>
        <w:t xml:space="preserve"> dispositivos, la visualización del sitio web escogido. Pon capturas y coméntalas.</w:t>
      </w:r>
    </w:p>
    <w:p w14:paraId="6C6C0CBE" w14:textId="0831B6A9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</w:p>
    <w:p w14:paraId="76391894" w14:textId="570F1971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  <w:r>
        <w:t>Firefox:</w:t>
      </w:r>
    </w:p>
    <w:p w14:paraId="794FDDE3" w14:textId="08004581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</w:p>
    <w:p w14:paraId="0D77190B" w14:textId="2A7F91A8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  <w:r w:rsidRPr="002E12C0">
        <w:drawing>
          <wp:inline distT="0" distB="0" distL="0" distR="0" wp14:anchorId="437299D6" wp14:editId="63E38559">
            <wp:extent cx="5760720" cy="279273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AA34" w14:textId="7652C40B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</w:p>
    <w:p w14:paraId="6037D7B9" w14:textId="1EF87A27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  <w:r w:rsidRPr="002E12C0">
        <w:lastRenderedPageBreak/>
        <w:drawing>
          <wp:inline distT="0" distB="0" distL="0" distR="0" wp14:anchorId="7A700AC6" wp14:editId="375A5194">
            <wp:extent cx="3696216" cy="748769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74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E669" w14:textId="08F0D353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</w:p>
    <w:p w14:paraId="19E7BA99" w14:textId="69EE2FD5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</w:p>
    <w:p w14:paraId="71ADFDAE" w14:textId="3AE9ED5A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</w:p>
    <w:p w14:paraId="3B437A53" w14:textId="7A0CB573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  <w:r>
        <w:lastRenderedPageBreak/>
        <w:t>Internet Explorer:</w:t>
      </w:r>
    </w:p>
    <w:p w14:paraId="5499F5DC" w14:textId="27F47318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  <w:r>
        <w:t>No se aplican los estilos tanto en tamaño portatil como telefono</w:t>
      </w:r>
    </w:p>
    <w:p w14:paraId="0E94359F" w14:textId="1EDDD43E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  <w:r w:rsidRPr="002E12C0">
        <w:drawing>
          <wp:inline distT="0" distB="0" distL="0" distR="0" wp14:anchorId="600FEA04" wp14:editId="5D7CFC09">
            <wp:extent cx="5760720" cy="28194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0260" w14:textId="1CBFC0D4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</w:p>
    <w:p w14:paraId="03553B91" w14:textId="77DAE624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</w:p>
    <w:p w14:paraId="09291D8A" w14:textId="69887E5C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  <w:r w:rsidRPr="002E12C0">
        <w:lastRenderedPageBreak/>
        <w:drawing>
          <wp:inline distT="0" distB="0" distL="0" distR="0" wp14:anchorId="34648642" wp14:editId="63ADC732">
            <wp:extent cx="5760720" cy="49415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4A68" w14:textId="77777777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</w:p>
    <w:p w14:paraId="370334B7" w14:textId="5621ABCE" w:rsidR="00302A0C" w:rsidRDefault="00302A0C">
      <w:r>
        <w:br w:type="page"/>
      </w:r>
    </w:p>
    <w:p w14:paraId="1AC7F634" w14:textId="2265BB6B" w:rsidR="00302A0C" w:rsidRDefault="00302A0C" w:rsidP="00302A0C">
      <w:pPr>
        <w:pBdr>
          <w:top w:val="nil"/>
          <w:left w:val="nil"/>
          <w:bottom w:val="nil"/>
          <w:right w:val="nil"/>
          <w:between w:val="nil"/>
        </w:pBdr>
        <w:ind w:left="0" w:firstLine="0"/>
      </w:pPr>
      <w:r>
        <w:lastRenderedPageBreak/>
        <w:t>OperaGX: Se aplican los estilos sin problema</w:t>
      </w:r>
    </w:p>
    <w:p w14:paraId="64C8E29D" w14:textId="487DBCFC" w:rsidR="00A934C6" w:rsidRDefault="00302A0C" w:rsidP="00302A0C">
      <w:pPr>
        <w:pBdr>
          <w:top w:val="nil"/>
          <w:left w:val="nil"/>
          <w:bottom w:val="nil"/>
          <w:right w:val="nil"/>
          <w:between w:val="nil"/>
        </w:pBdr>
        <w:ind w:left="0" w:firstLine="0"/>
      </w:pPr>
      <w:r w:rsidRPr="00302A0C">
        <w:drawing>
          <wp:inline distT="0" distB="0" distL="0" distR="0" wp14:anchorId="0AB1B883" wp14:editId="1F3E4AFB">
            <wp:extent cx="5760720" cy="29178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B5B8" w14:textId="02EA2B24" w:rsidR="00302A0C" w:rsidRDefault="00302A0C" w:rsidP="00302A0C">
      <w:pPr>
        <w:pBdr>
          <w:top w:val="nil"/>
          <w:left w:val="nil"/>
          <w:bottom w:val="nil"/>
          <w:right w:val="nil"/>
          <w:between w:val="nil"/>
        </w:pBdr>
        <w:ind w:left="0" w:firstLine="0"/>
      </w:pPr>
    </w:p>
    <w:p w14:paraId="6C85A8A4" w14:textId="2D0CD262" w:rsidR="00302A0C" w:rsidRDefault="00302A0C" w:rsidP="00302A0C">
      <w:pPr>
        <w:pBdr>
          <w:top w:val="nil"/>
          <w:left w:val="nil"/>
          <w:bottom w:val="nil"/>
          <w:right w:val="nil"/>
          <w:between w:val="nil"/>
        </w:pBdr>
        <w:ind w:left="0" w:firstLine="0"/>
      </w:pPr>
      <w:r w:rsidRPr="00302A0C">
        <w:lastRenderedPageBreak/>
        <w:drawing>
          <wp:inline distT="0" distB="0" distL="0" distR="0" wp14:anchorId="5FEFB1CC" wp14:editId="0984D8CC">
            <wp:extent cx="3639058" cy="7897327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78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1F88" w14:textId="77777777" w:rsidR="00A934C6" w:rsidRDefault="0089628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992"/>
      </w:pPr>
      <w:r>
        <w:t xml:space="preserve">Analiza de forma indirecta, con varios navegadores y dispositivos, la visualización </w:t>
      </w:r>
      <w:r>
        <w:lastRenderedPageBreak/>
        <w:t>del sitio web escogido. Pon capturas y coméntalas.</w:t>
      </w:r>
    </w:p>
    <w:p w14:paraId="4C687015" w14:textId="77777777" w:rsidR="00A934C6" w:rsidRDefault="00A934C6">
      <w:pPr>
        <w:pBdr>
          <w:top w:val="nil"/>
          <w:left w:val="nil"/>
          <w:bottom w:val="nil"/>
          <w:right w:val="nil"/>
          <w:between w:val="nil"/>
        </w:pBdr>
        <w:ind w:left="1440" w:firstLine="0"/>
      </w:pPr>
    </w:p>
    <w:p w14:paraId="5DA0C100" w14:textId="77777777" w:rsidR="00A934C6" w:rsidRDefault="005E0390">
      <w:pPr>
        <w:numPr>
          <w:ilvl w:val="1"/>
          <w:numId w:val="1"/>
        </w:numPr>
        <w:spacing w:after="200"/>
      </w:pPr>
      <w:hyperlink r:id="rId14">
        <w:r w:rsidR="00896284">
          <w:rPr>
            <w:color w:val="1155CC"/>
            <w:u w:val="single"/>
          </w:rPr>
          <w:t>https://ready.mobi/</w:t>
        </w:r>
      </w:hyperlink>
    </w:p>
    <w:p w14:paraId="7B190200" w14:textId="77777777" w:rsidR="00A934C6" w:rsidRDefault="005E0390">
      <w:pPr>
        <w:numPr>
          <w:ilvl w:val="1"/>
          <w:numId w:val="1"/>
        </w:numPr>
        <w:spacing w:after="200"/>
      </w:pPr>
      <w:hyperlink r:id="rId15">
        <w:r w:rsidR="00896284">
          <w:rPr>
            <w:color w:val="1155CC"/>
            <w:u w:val="single"/>
          </w:rPr>
          <w:t>http://quirktools.com/screenfly/</w:t>
        </w:r>
      </w:hyperlink>
    </w:p>
    <w:p w14:paraId="096EB483" w14:textId="77777777" w:rsidR="00A934C6" w:rsidRDefault="00A934C6">
      <w:pPr>
        <w:spacing w:after="200"/>
        <w:ind w:left="720"/>
      </w:pPr>
    </w:p>
    <w:p w14:paraId="770FB877" w14:textId="77777777" w:rsidR="00A934C6" w:rsidRDefault="00896284">
      <w:pPr>
        <w:pStyle w:val="Ttulo1"/>
        <w:ind w:firstLine="0"/>
      </w:pPr>
      <w:bookmarkStart w:id="7" w:name="_11mmj6rznp1y" w:colFirst="0" w:colLast="0"/>
      <w:bookmarkEnd w:id="7"/>
      <w:r>
        <w:t>Q4. Análisis con Google PageSpeed Insights</w:t>
      </w:r>
    </w:p>
    <w:p w14:paraId="312493E2" w14:textId="77777777" w:rsidR="00A934C6" w:rsidRDefault="00896284">
      <w:pPr>
        <w:ind w:firstLine="0"/>
      </w:pPr>
      <w:r>
        <w:t xml:space="preserve">La herramienta </w:t>
      </w:r>
      <w:hyperlink r:id="rId16">
        <w:r>
          <w:rPr>
            <w:color w:val="1155CC"/>
            <w:u w:val="single"/>
          </w:rPr>
          <w:t>PageSpeed Insights</w:t>
        </w:r>
      </w:hyperlink>
      <w:r>
        <w:t xml:space="preserve"> de Google se utiliza para comprobar la velocidad de carga de una página web. Proporciona una puntuación e información sobre cómo mejorarla.</w:t>
      </w:r>
    </w:p>
    <w:p w14:paraId="634A193F" w14:textId="77777777" w:rsidR="00A934C6" w:rsidRDefault="00A934C6"/>
    <w:p w14:paraId="2CB75F0E" w14:textId="77777777" w:rsidR="00A934C6" w:rsidRDefault="00896284">
      <w:pPr>
        <w:ind w:left="0" w:firstLine="0"/>
      </w:pPr>
      <w:r>
        <w:t>Utiliza PageSpeed Insights para analizar el sitio web escogido. Pon capturas del resultado en escritorio y en móvil, y comenta la información que te da.</w:t>
      </w:r>
    </w:p>
    <w:p w14:paraId="11C65569" w14:textId="77777777" w:rsidR="00A934C6" w:rsidRDefault="00A934C6">
      <w:pPr>
        <w:ind w:left="1440" w:firstLine="0"/>
      </w:pPr>
    </w:p>
    <w:p w14:paraId="00C74EE7" w14:textId="77777777" w:rsidR="00A934C6" w:rsidRDefault="00A934C6">
      <w:pPr>
        <w:ind w:left="0" w:firstLine="0"/>
      </w:pPr>
    </w:p>
    <w:sectPr w:rsidR="00A934C6">
      <w:footerReference w:type="default" r:id="rId17"/>
      <w:pgSz w:w="11906" w:h="16838"/>
      <w:pgMar w:top="2267" w:right="1417" w:bottom="1700" w:left="1417" w:header="566" w:footer="56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1F2B83" w14:textId="77777777" w:rsidR="005E0390" w:rsidRDefault="005E0390">
      <w:pPr>
        <w:spacing w:line="240" w:lineRule="auto"/>
      </w:pPr>
      <w:r>
        <w:separator/>
      </w:r>
    </w:p>
  </w:endnote>
  <w:endnote w:type="continuationSeparator" w:id="0">
    <w:p w14:paraId="004D9A39" w14:textId="77777777" w:rsidR="005E0390" w:rsidRDefault="005E039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740A30" w14:textId="77777777" w:rsidR="00A934C6" w:rsidRDefault="00A934C6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</w:pPr>
  </w:p>
  <w:tbl>
    <w:tblPr>
      <w:tblStyle w:val="a1"/>
      <w:tblW w:w="9615" w:type="dxa"/>
      <w:tblInd w:w="-30" w:type="dxa"/>
      <w:tblLayout w:type="fixed"/>
      <w:tblLook w:val="0600" w:firstRow="0" w:lastRow="0" w:firstColumn="0" w:lastColumn="0" w:noHBand="1" w:noVBand="1"/>
    </w:tblPr>
    <w:tblGrid>
      <w:gridCol w:w="6420"/>
      <w:gridCol w:w="3195"/>
    </w:tblGrid>
    <w:tr w:rsidR="00A934C6" w14:paraId="02F31A99" w14:textId="77777777">
      <w:trPr>
        <w:trHeight w:val="240"/>
      </w:trPr>
      <w:tc>
        <w:tcPr>
          <w:tcW w:w="6420" w:type="dxa"/>
          <w:tcBorders>
            <w:top w:val="single" w:sz="8" w:space="0" w:color="000000"/>
            <w:left w:val="nil"/>
            <w:bottom w:val="nil"/>
            <w:right w:val="nil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0AB7D66A" w14:textId="77777777" w:rsidR="00A934C6" w:rsidRDefault="00A934C6">
          <w:pPr>
            <w:spacing w:line="240" w:lineRule="auto"/>
            <w:ind w:left="0" w:firstLine="0"/>
            <w:jc w:val="left"/>
            <w:rPr>
              <w:i/>
            </w:rPr>
          </w:pPr>
        </w:p>
      </w:tc>
      <w:tc>
        <w:tcPr>
          <w:tcW w:w="3195" w:type="dxa"/>
          <w:tcBorders>
            <w:top w:val="single" w:sz="8" w:space="0" w:color="000000"/>
            <w:left w:val="nil"/>
            <w:bottom w:val="nil"/>
            <w:right w:val="nil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49A96777" w14:textId="77777777" w:rsidR="00A934C6" w:rsidRDefault="00896284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ind w:left="0" w:firstLine="0"/>
            <w:jc w:val="right"/>
            <w:rPr>
              <w:i/>
            </w:rPr>
          </w:pPr>
          <w:r>
            <w:rPr>
              <w:i/>
            </w:rPr>
            <w:t xml:space="preserve"> </w:t>
          </w:r>
          <w:r>
            <w:rPr>
              <w:i/>
            </w:rPr>
            <w:fldChar w:fldCharType="begin"/>
          </w:r>
          <w:r>
            <w:rPr>
              <w:i/>
            </w:rPr>
            <w:instrText>PAGE</w:instrText>
          </w:r>
          <w:r>
            <w:rPr>
              <w:i/>
            </w:rPr>
            <w:fldChar w:fldCharType="separate"/>
          </w:r>
          <w:r w:rsidR="00F9684C">
            <w:rPr>
              <w:i/>
              <w:noProof/>
            </w:rPr>
            <w:t>1</w:t>
          </w:r>
          <w:r>
            <w:rPr>
              <w:i/>
            </w:rPr>
            <w:fldChar w:fldCharType="end"/>
          </w:r>
          <w:r>
            <w:rPr>
              <w:i/>
            </w:rPr>
            <w:t xml:space="preserve"> / </w:t>
          </w:r>
          <w:r>
            <w:rPr>
              <w:i/>
            </w:rPr>
            <w:fldChar w:fldCharType="begin"/>
          </w:r>
          <w:r>
            <w:rPr>
              <w:i/>
            </w:rPr>
            <w:instrText>NUMPAGES</w:instrText>
          </w:r>
          <w:r>
            <w:rPr>
              <w:i/>
            </w:rPr>
            <w:fldChar w:fldCharType="separate"/>
          </w:r>
          <w:r w:rsidR="00F9684C">
            <w:rPr>
              <w:i/>
              <w:noProof/>
            </w:rPr>
            <w:t>2</w:t>
          </w:r>
          <w:r>
            <w:rPr>
              <w:i/>
            </w:rPr>
            <w:fldChar w:fldCharType="end"/>
          </w:r>
        </w:p>
      </w:tc>
    </w:tr>
  </w:tbl>
  <w:p w14:paraId="4350154E" w14:textId="77777777" w:rsidR="00A934C6" w:rsidRDefault="00A934C6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9A5750" w14:textId="77777777" w:rsidR="005E0390" w:rsidRDefault="005E0390">
      <w:pPr>
        <w:spacing w:line="240" w:lineRule="auto"/>
      </w:pPr>
      <w:r>
        <w:separator/>
      </w:r>
    </w:p>
  </w:footnote>
  <w:footnote w:type="continuationSeparator" w:id="0">
    <w:p w14:paraId="322E9369" w14:textId="77777777" w:rsidR="005E0390" w:rsidRDefault="005E039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C80C86"/>
    <w:multiLevelType w:val="multilevel"/>
    <w:tmpl w:val="2D9ADBC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34C6"/>
    <w:rsid w:val="000B41A0"/>
    <w:rsid w:val="000C155B"/>
    <w:rsid w:val="0024428B"/>
    <w:rsid w:val="002C6AA9"/>
    <w:rsid w:val="002E12C0"/>
    <w:rsid w:val="00302A0C"/>
    <w:rsid w:val="004D26B1"/>
    <w:rsid w:val="0052771C"/>
    <w:rsid w:val="005E0390"/>
    <w:rsid w:val="007C1C74"/>
    <w:rsid w:val="00896284"/>
    <w:rsid w:val="00905D59"/>
    <w:rsid w:val="00A13BB2"/>
    <w:rsid w:val="00A934C6"/>
    <w:rsid w:val="00B71FDB"/>
    <w:rsid w:val="00C70F6A"/>
    <w:rsid w:val="00CA558C"/>
    <w:rsid w:val="00E24A20"/>
    <w:rsid w:val="00E34EBE"/>
    <w:rsid w:val="00F3454C"/>
    <w:rsid w:val="00F9684C"/>
    <w:rsid w:val="00FE4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0EE031"/>
  <w15:docId w15:val="{8D5C3232-10CC-44C7-AED0-D60738470C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s-ES" w:bidi="ar-SA"/>
      </w:rPr>
    </w:rPrDefault>
    <w:pPrDefault>
      <w:pPr>
        <w:widowControl w:val="0"/>
        <w:spacing w:line="276" w:lineRule="auto"/>
        <w:ind w:left="6" w:firstLine="713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240"/>
      <w:ind w:left="0"/>
      <w:jc w:val="left"/>
      <w:outlineLvl w:val="0"/>
    </w:pPr>
    <w:rPr>
      <w:b/>
      <w:sz w:val="36"/>
      <w:szCs w:val="36"/>
      <w:u w:val="single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120" w:line="240" w:lineRule="auto"/>
      <w:outlineLvl w:val="1"/>
    </w:pPr>
    <w:rPr>
      <w:rFonts w:ascii="Liberation Serif" w:eastAsia="Liberation Serif" w:hAnsi="Liberation Serif" w:cs="Liberation Serif"/>
      <w:b/>
      <w:color w:val="000000"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  <w:ind w:left="0" w:firstLine="0"/>
      <w:jc w:val="center"/>
    </w:pPr>
    <w:rPr>
      <w:b/>
      <w:sz w:val="48"/>
      <w:szCs w:val="48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240" w:after="80"/>
      <w:ind w:left="0" w:firstLine="0"/>
      <w:jc w:val="center"/>
    </w:pPr>
    <w:rPr>
      <w:rFonts w:ascii="Georgia" w:eastAsia="Georgia" w:hAnsi="Georgia" w:cs="Georgia"/>
      <w:i/>
      <w:color w:val="666666"/>
      <w:sz w:val="36"/>
      <w:szCs w:val="3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39"/>
    <w:rsid w:val="00F9684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0C155B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C155B"/>
  </w:style>
  <w:style w:type="paragraph" w:styleId="Piedepgina">
    <w:name w:val="footer"/>
    <w:basedOn w:val="Normal"/>
    <w:link w:val="PiedepginaCar"/>
    <w:uiPriority w:val="99"/>
    <w:unhideWhenUsed/>
    <w:rsid w:val="000C155B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C15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://galinus.com/es/articulos/principios-diseno-de-interaccion.html" TargetMode="Externa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yperlink" Target="https://developers.google.com/speed/pagespeed/insights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hyperlink" Target="http://quirktools.com/screenfly/" TargetMode="Externa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ready.mob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10</Pages>
  <Words>718</Words>
  <Characters>3955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Joan Lopez</cp:lastModifiedBy>
  <cp:revision>7</cp:revision>
  <dcterms:created xsi:type="dcterms:W3CDTF">2022-02-10T07:32:00Z</dcterms:created>
  <dcterms:modified xsi:type="dcterms:W3CDTF">2022-02-10T17:09:00Z</dcterms:modified>
</cp:coreProperties>
</file>